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F32BF8" w14:textId="72FF2DEE" w:rsidR="009025F5" w:rsidRDefault="009025F5" w:rsidP="009025F5">
      <w:pPr>
        <w:pStyle w:val="Style1"/>
      </w:pPr>
      <w:bookmarkStart w:id="0" w:name="_GoBack"/>
      <w:bookmarkEnd w:id="0"/>
      <w:r>
        <w:t>I want to be _</w:t>
      </w:r>
      <w:r w:rsidR="007A16F9">
        <w:t>___</w:t>
      </w:r>
      <w:r>
        <w:t xml:space="preserve">__ with good health </w:t>
      </w:r>
    </w:p>
    <w:p w14:paraId="7DEA99F0" w14:textId="77777777" w:rsidR="009025F5" w:rsidRPr="007A16F9" w:rsidRDefault="009025F5" w:rsidP="00972CDA">
      <w:pPr>
        <w:pStyle w:val="TEXTFORPOSTER"/>
        <w:rPr>
          <w:color w:val="404040" w:themeColor="text1" w:themeTint="BF"/>
          <w:sz w:val="48"/>
          <w:szCs w:val="48"/>
        </w:rPr>
      </w:pPr>
      <w:r w:rsidRPr="007A16F9">
        <w:rPr>
          <w:b/>
          <w:color w:val="404040" w:themeColor="text1" w:themeTint="BF"/>
          <w:sz w:val="48"/>
          <w:szCs w:val="48"/>
        </w:rPr>
        <w:t>How will you fill in the blank?</w:t>
      </w:r>
    </w:p>
    <w:p w14:paraId="2C208C04" w14:textId="3E009367" w:rsidR="009025F5" w:rsidRDefault="009025F5" w:rsidP="007A16F9">
      <w:pPr>
        <w:pStyle w:val="TEXTFORPOSTER"/>
      </w:pPr>
      <w:r>
        <w:t>Big ideas or small, take a minute to reflect on who you want to be with good health. Strong? Well-rested? Dancing the night</w:t>
      </w:r>
      <w:r w:rsidR="006170AF">
        <w:t xml:space="preserve"> away? Whatever you choose, completing a </w:t>
      </w:r>
      <w:r>
        <w:t xml:space="preserve">well-being </w:t>
      </w:r>
      <w:r w:rsidR="00823603">
        <w:t>program</w:t>
      </w:r>
      <w:r>
        <w:t xml:space="preserve"> can help you get there. Choose from </w:t>
      </w:r>
      <w:r w:rsidR="00823603">
        <w:t>programs</w:t>
      </w:r>
      <w:r>
        <w:t xml:space="preserve"> like: </w:t>
      </w:r>
    </w:p>
    <w:p w14:paraId="77A84ACB" w14:textId="77777777" w:rsidR="009025F5" w:rsidRDefault="009025F5" w:rsidP="009025F5">
      <w:pPr>
        <w:pStyle w:val="TEXTFORPOSTER"/>
      </w:pPr>
    </w:p>
    <w:p w14:paraId="52F95C78" w14:textId="6E8C70E2" w:rsidR="009025F5" w:rsidRDefault="006C7C49" w:rsidP="009025F5">
      <w:pPr>
        <w:pStyle w:val="TEXTFORPOSTER"/>
        <w:numPr>
          <w:ilvl w:val="0"/>
          <w:numId w:val="2"/>
        </w:numPr>
      </w:pPr>
      <w:r>
        <w:t>4 weeks to a healthier you</w:t>
      </w:r>
      <w:r w:rsidR="009025F5">
        <w:t xml:space="preserve"> </w:t>
      </w:r>
    </w:p>
    <w:p w14:paraId="435D53A4" w14:textId="1CD3768E" w:rsidR="009025F5" w:rsidRDefault="006C7C49" w:rsidP="009025F5">
      <w:pPr>
        <w:pStyle w:val="TEXTFORPOSTER"/>
        <w:numPr>
          <w:ilvl w:val="0"/>
          <w:numId w:val="2"/>
        </w:numPr>
      </w:pPr>
      <w:r>
        <w:t>Stress Busters</w:t>
      </w:r>
    </w:p>
    <w:p w14:paraId="210C9F97" w14:textId="77777777" w:rsidR="006C7C49" w:rsidRDefault="009025F5" w:rsidP="009025F5">
      <w:pPr>
        <w:pStyle w:val="TEXTFORPOSTER"/>
        <w:numPr>
          <w:ilvl w:val="0"/>
          <w:numId w:val="2"/>
        </w:numPr>
      </w:pPr>
      <w:r>
        <w:rPr>
          <w:noProof/>
          <w:color w:val="808080" w:themeColor="background1" w:themeShade="80"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3D036375" wp14:editId="460B5C0A">
            <wp:simplePos x="0" y="0"/>
            <wp:positionH relativeFrom="column">
              <wp:posOffset>-114300</wp:posOffset>
            </wp:positionH>
            <wp:positionV relativeFrom="page">
              <wp:posOffset>12801600</wp:posOffset>
            </wp:positionV>
            <wp:extent cx="509905" cy="685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D6D1FC" wp14:editId="18428F09">
                <wp:simplePos x="0" y="0"/>
                <wp:positionH relativeFrom="column">
                  <wp:posOffset>701675</wp:posOffset>
                </wp:positionH>
                <wp:positionV relativeFrom="paragraph">
                  <wp:posOffset>2124710</wp:posOffset>
                </wp:positionV>
                <wp:extent cx="7429500" cy="571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6020D" w14:textId="66D376C7" w:rsidR="009025F5" w:rsidRPr="009025F5" w:rsidRDefault="009025F5" w:rsidP="009025F5">
                            <w:pPr>
                              <w:pStyle w:val="TEXTFORPOSTER"/>
                              <w:ind w:left="0"/>
                              <w:rPr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9025F5">
                              <w:rPr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 xml:space="preserve">Find the best fit for you at </w:t>
                            </w:r>
                            <w:r w:rsidRPr="009025F5">
                              <w:rPr>
                                <w:b/>
                                <w:color w:val="E0601F"/>
                                <w:sz w:val="48"/>
                                <w:szCs w:val="48"/>
                              </w:rPr>
                              <w:t>healthpartners.com</w:t>
                            </w:r>
                            <w:r w:rsidRPr="009025F5">
                              <w:rPr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2B898CDB" w14:textId="77777777" w:rsidR="009025F5" w:rsidRDefault="009025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6D1F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5.25pt;margin-top:167.3pt;width:58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" filled="f" stroked="f">
                <v:textbox>
                  <w:txbxContent>
                    <w:p w14:paraId="3206020D" w14:textId="66D376C7" w:rsidR="009025F5" w:rsidRPr="009025F5" w:rsidRDefault="009025F5" w:rsidP="009025F5">
                      <w:pPr>
                        <w:pStyle w:val="TEXTFORPOSTER"/>
                        <w:ind w:left="0"/>
                        <w:rPr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9025F5">
                        <w:rPr>
                          <w:color w:val="808080" w:themeColor="background1" w:themeShade="80"/>
                          <w:sz w:val="48"/>
                          <w:szCs w:val="48"/>
                        </w:rPr>
                        <w:t xml:space="preserve">Find the best fit for you at </w:t>
                      </w:r>
                      <w:r w:rsidRPr="009025F5">
                        <w:rPr>
                          <w:b/>
                          <w:color w:val="E0601F"/>
                          <w:sz w:val="48"/>
                          <w:szCs w:val="48"/>
                        </w:rPr>
                        <w:t>healthpartners.com</w:t>
                      </w:r>
                      <w:r w:rsidRPr="009025F5">
                        <w:rPr>
                          <w:color w:val="808080" w:themeColor="background1" w:themeShade="80"/>
                          <w:sz w:val="48"/>
                          <w:szCs w:val="48"/>
                        </w:rPr>
                        <w:t>.</w:t>
                      </w:r>
                    </w:p>
                    <w:p w14:paraId="2B898CDB" w14:textId="77777777" w:rsidR="009025F5" w:rsidRDefault="009025F5"/>
                  </w:txbxContent>
                </v:textbox>
                <w10:wrap type="square"/>
              </v:shape>
            </w:pict>
          </mc:Fallback>
        </mc:AlternateContent>
      </w:r>
      <w:r w:rsidR="006C7C49">
        <w:t>Race around the world</w:t>
      </w:r>
    </w:p>
    <w:p w14:paraId="1D0E8030" w14:textId="77777777" w:rsidR="006C7C49" w:rsidRDefault="006C7C49" w:rsidP="009025F5">
      <w:pPr>
        <w:pStyle w:val="TEXTFORPOSTER"/>
        <w:numPr>
          <w:ilvl w:val="0"/>
          <w:numId w:val="2"/>
        </w:numPr>
      </w:pPr>
      <w:r>
        <w:t xml:space="preserve">Sleep well </w:t>
      </w:r>
    </w:p>
    <w:p w14:paraId="6E5E9191" w14:textId="4D057E84" w:rsidR="002B32C1" w:rsidRDefault="006C7C49" w:rsidP="009025F5">
      <w:pPr>
        <w:pStyle w:val="TEXTFORPOSTER"/>
        <w:numPr>
          <w:ilvl w:val="0"/>
          <w:numId w:val="2"/>
        </w:numPr>
      </w:pPr>
      <w:r>
        <w:t xml:space="preserve">Money matters </w:t>
      </w:r>
    </w:p>
    <w:sectPr w:rsidR="002B32C1" w:rsidSect="007A2E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24480"/>
      <w:pgMar w:top="11520" w:right="1800" w:bottom="1440" w:left="1800" w:header="0" w:footer="15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A4FADB" w14:textId="77777777" w:rsidR="00972CDA" w:rsidRDefault="00972CDA" w:rsidP="00972CDA">
      <w:r>
        <w:separator/>
      </w:r>
    </w:p>
  </w:endnote>
  <w:endnote w:type="continuationSeparator" w:id="0">
    <w:p w14:paraId="1A65F5D6" w14:textId="77777777" w:rsidR="00972CDA" w:rsidRDefault="00972CDA" w:rsidP="00972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randonText-Regular">
    <w:altName w:val="Brandon Text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84612" w14:textId="77777777" w:rsidR="005978F4" w:rsidRDefault="005978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805B2" w14:textId="00682230" w:rsidR="00D053D0" w:rsidRDefault="005978F4">
    <w:pPr>
      <w:pStyle w:val="Footer"/>
    </w:pPr>
    <w:r>
      <w:rPr>
        <w:rFonts w:ascii="Calibri" w:hAnsi="Calibri"/>
        <w:noProof/>
        <w:color w:val="595959" w:themeColor="text1" w:themeTint="A6"/>
        <w:sz w:val="28"/>
        <w:szCs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F436D2" wp14:editId="74E7F6A5">
              <wp:simplePos x="0" y="0"/>
              <wp:positionH relativeFrom="column">
                <wp:posOffset>-368300</wp:posOffset>
              </wp:positionH>
              <wp:positionV relativeFrom="paragraph">
                <wp:posOffset>220980</wp:posOffset>
              </wp:positionV>
              <wp:extent cx="5257800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7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D0B672" w14:textId="77777777" w:rsidR="005978F4" w:rsidRPr="002613BE" w:rsidRDefault="005978F4" w:rsidP="005978F4">
                          <w:pPr>
                            <w:pStyle w:val="Footer"/>
                            <w:rPr>
                              <w:rFonts w:ascii="Calibri" w:hAnsi="Calibri" w:cs="BrandonText-Regular"/>
                              <w:color w:val="A8B1B4"/>
                              <w:sz w:val="16"/>
                              <w:szCs w:val="16"/>
                            </w:rPr>
                          </w:pPr>
                          <w:r w:rsidRPr="002613BE">
                            <w:rPr>
                              <w:rFonts w:ascii="Calibri" w:hAnsi="Calibri" w:cs="BrandonText-Regular"/>
                              <w:color w:val="A8B1B4"/>
                              <w:sz w:val="16"/>
                              <w:szCs w:val="16"/>
                            </w:rPr>
                            <w:t xml:space="preserve">The HealthPartners family of health plans is underwritten and/or administered by HealthPartners, Inc., Group Health, Inc., </w:t>
                          </w:r>
                        </w:p>
                        <w:p w14:paraId="5BF40010" w14:textId="77777777" w:rsidR="005978F4" w:rsidRPr="002613BE" w:rsidRDefault="005978F4" w:rsidP="005978F4">
                          <w:pPr>
                            <w:pStyle w:val="Footer"/>
                            <w:rPr>
                              <w:rFonts w:ascii="Calibri" w:hAnsi="Calibri" w:cs="BrandonText-Regular"/>
                              <w:color w:val="A8B1B4"/>
                              <w:sz w:val="16"/>
                              <w:szCs w:val="16"/>
                            </w:rPr>
                          </w:pPr>
                          <w:r w:rsidRPr="002613BE">
                            <w:rPr>
                              <w:rFonts w:ascii="Calibri" w:hAnsi="Calibri" w:cs="BrandonText-Regular"/>
                              <w:color w:val="A8B1B4"/>
                              <w:sz w:val="16"/>
                              <w:szCs w:val="16"/>
                            </w:rPr>
                            <w:t xml:space="preserve">HealthPartners Insurance Company or HealthPartners Administrators, Inc. </w:t>
                          </w:r>
                          <w:proofErr w:type="gramStart"/>
                          <w:r w:rsidRPr="002613BE">
                            <w:rPr>
                              <w:rFonts w:ascii="Calibri" w:hAnsi="Calibri" w:cs="BrandonText-Regular"/>
                              <w:color w:val="A8B1B4"/>
                              <w:sz w:val="16"/>
                              <w:szCs w:val="16"/>
                            </w:rPr>
                            <w:t>Fully</w:t>
                          </w:r>
                          <w:proofErr w:type="gramEnd"/>
                          <w:r w:rsidRPr="002613BE">
                            <w:rPr>
                              <w:rFonts w:ascii="Calibri" w:hAnsi="Calibri" w:cs="BrandonText-Regular"/>
                              <w:color w:val="A8B1B4"/>
                              <w:sz w:val="16"/>
                              <w:szCs w:val="16"/>
                            </w:rPr>
                            <w:t xml:space="preserve"> insured Wisconsin plans are underwritten </w:t>
                          </w:r>
                        </w:p>
                        <w:p w14:paraId="3AB35F0C" w14:textId="1D4340C5" w:rsidR="005978F4" w:rsidRDefault="005978F4" w:rsidP="005978F4">
                          <w:proofErr w:type="gramStart"/>
                          <w:r w:rsidRPr="002613BE">
                            <w:rPr>
                              <w:rFonts w:ascii="Calibri" w:hAnsi="Calibri" w:cs="BrandonText-Regular"/>
                              <w:color w:val="A8B1B4"/>
                              <w:sz w:val="16"/>
                              <w:szCs w:val="16"/>
                            </w:rPr>
                            <w:t>by</w:t>
                          </w:r>
                          <w:proofErr w:type="gramEnd"/>
                          <w:r w:rsidRPr="002613BE">
                            <w:rPr>
                              <w:rFonts w:ascii="Calibri" w:hAnsi="Calibri" w:cs="BrandonText-Regular"/>
                              <w:color w:val="A8B1B4"/>
                              <w:sz w:val="16"/>
                              <w:szCs w:val="16"/>
                            </w:rPr>
                            <w:t xml:space="preserve"> HealthPartners Insurance Company</w:t>
                          </w:r>
                          <w:r>
                            <w:rPr>
                              <w:rFonts w:ascii="Calibri" w:hAnsi="Calibri" w:cs="BrandonText-Regular"/>
                              <w:color w:val="A8B1B4"/>
                              <w:sz w:val="16"/>
                              <w:szCs w:val="16"/>
                            </w:rPr>
                            <w:t xml:space="preserve">  11489 (10/16) ©2016 HealthPartners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5F436D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29pt;margin-top:17.4pt;width:414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" filled="f" stroked="f">
              <v:textbox>
                <w:txbxContent>
                  <w:p w14:paraId="42D0B672" w14:textId="77777777" w:rsidR="005978F4" w:rsidRPr="002613BE" w:rsidRDefault="005978F4" w:rsidP="005978F4">
                    <w:pPr>
                      <w:pStyle w:val="Footer"/>
                      <w:rPr>
                        <w:rFonts w:ascii="Calibri" w:hAnsi="Calibri" w:cs="BrandonText-Regular"/>
                        <w:color w:val="A8B1B4"/>
                        <w:sz w:val="16"/>
                        <w:szCs w:val="16"/>
                      </w:rPr>
                    </w:pPr>
                    <w:r w:rsidRPr="002613BE">
                      <w:rPr>
                        <w:rFonts w:ascii="Calibri" w:hAnsi="Calibri" w:cs="BrandonText-Regular"/>
                        <w:color w:val="A8B1B4"/>
                        <w:sz w:val="16"/>
                        <w:szCs w:val="16"/>
                      </w:rPr>
                      <w:t xml:space="preserve">The HealthPartners family of health plans is underwritten and/or administered by HealthPartners, Inc., Group Health, Inc., </w:t>
                    </w:r>
                  </w:p>
                  <w:p w14:paraId="5BF40010" w14:textId="77777777" w:rsidR="005978F4" w:rsidRPr="002613BE" w:rsidRDefault="005978F4" w:rsidP="005978F4">
                    <w:pPr>
                      <w:pStyle w:val="Footer"/>
                      <w:rPr>
                        <w:rFonts w:ascii="Calibri" w:hAnsi="Calibri" w:cs="BrandonText-Regular"/>
                        <w:color w:val="A8B1B4"/>
                        <w:sz w:val="16"/>
                        <w:szCs w:val="16"/>
                      </w:rPr>
                    </w:pPr>
                    <w:r w:rsidRPr="002613BE">
                      <w:rPr>
                        <w:rFonts w:ascii="Calibri" w:hAnsi="Calibri" w:cs="BrandonText-Regular"/>
                        <w:color w:val="A8B1B4"/>
                        <w:sz w:val="16"/>
                        <w:szCs w:val="16"/>
                      </w:rPr>
                      <w:t xml:space="preserve">HealthPartners Insurance Company or HealthPartners Administrators, Inc. Fully insured Wisconsin plans are underwritten </w:t>
                    </w:r>
                  </w:p>
                  <w:p w14:paraId="3AB35F0C" w14:textId="1D4340C5" w:rsidR="005978F4" w:rsidRDefault="005978F4" w:rsidP="005978F4">
                    <w:proofErr w:type="gramStart"/>
                    <w:r w:rsidRPr="002613BE">
                      <w:rPr>
                        <w:rFonts w:ascii="Calibri" w:hAnsi="Calibri" w:cs="BrandonText-Regular"/>
                        <w:color w:val="A8B1B4"/>
                        <w:sz w:val="16"/>
                        <w:szCs w:val="16"/>
                      </w:rPr>
                      <w:t>by</w:t>
                    </w:r>
                    <w:proofErr w:type="gramEnd"/>
                    <w:r w:rsidRPr="002613BE">
                      <w:rPr>
                        <w:rFonts w:ascii="Calibri" w:hAnsi="Calibri" w:cs="BrandonText-Regular"/>
                        <w:color w:val="A8B1B4"/>
                        <w:sz w:val="16"/>
                        <w:szCs w:val="16"/>
                      </w:rPr>
                      <w:t xml:space="preserve"> HealthPartners Insurance Company</w:t>
                    </w:r>
                    <w:r>
                      <w:rPr>
                        <w:rFonts w:ascii="Calibri" w:hAnsi="Calibri" w:cs="BrandonText-Regular"/>
                        <w:color w:val="A8B1B4"/>
                        <w:sz w:val="16"/>
                        <w:szCs w:val="16"/>
                      </w:rPr>
                      <w:t xml:space="preserve">  11489 (10/16) ©2016 HealthPartners</w:t>
                    </w:r>
                  </w:p>
                </w:txbxContent>
              </v:textbox>
            </v:shape>
          </w:pict>
        </mc:Fallback>
      </mc:AlternateContent>
    </w:r>
    <w:r w:rsidR="00D053D0">
      <w:rPr>
        <w:rFonts w:ascii="Calibri" w:hAnsi="Calibri"/>
        <w:noProof/>
        <w:color w:val="595959" w:themeColor="text1" w:themeTint="A6"/>
        <w:sz w:val="28"/>
        <w:szCs w:val="28"/>
      </w:rPr>
      <w:drawing>
        <wp:anchor distT="0" distB="0" distL="114300" distR="114300" simplePos="0" relativeHeight="251660288" behindDoc="1" locked="0" layoutInCell="1" allowOverlap="1" wp14:anchorId="51E8EFA7" wp14:editId="703EBDD8">
          <wp:simplePos x="0" y="0"/>
          <wp:positionH relativeFrom="column">
            <wp:posOffset>5088467</wp:posOffset>
          </wp:positionH>
          <wp:positionV relativeFrom="paragraph">
            <wp:posOffset>-7784</wp:posOffset>
          </wp:positionV>
          <wp:extent cx="3369098" cy="616109"/>
          <wp:effectExtent l="0" t="0" r="9525" b="0"/>
          <wp:wrapNone/>
          <wp:docPr id="4" name="Picture 4" descr="MarketingCom:Brand Central:NEW LOGOS_Do Not Delete:Master Brands:HealthPartners:One-Line Horizontal Lockup:HP_OneLine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rketingCom:Brand Central:NEW LOGOS_Do Not Delete:Master Brands:HealthPartners:One-Line Horizontal Lockup:HP_OneLine_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9121" cy="6161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636F1" w14:textId="77777777" w:rsidR="005978F4" w:rsidRDefault="005978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76019E" w14:textId="77777777" w:rsidR="00972CDA" w:rsidRDefault="00972CDA" w:rsidP="00972CDA">
      <w:r>
        <w:separator/>
      </w:r>
    </w:p>
  </w:footnote>
  <w:footnote w:type="continuationSeparator" w:id="0">
    <w:p w14:paraId="4BABB41B" w14:textId="77777777" w:rsidR="00972CDA" w:rsidRDefault="00972CDA" w:rsidP="00972C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36954C" w14:textId="77777777" w:rsidR="005978F4" w:rsidRDefault="005978F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99E61" w14:textId="77777777" w:rsidR="00972CDA" w:rsidRDefault="009025F5">
    <w:pPr>
      <w:pStyle w:val="Header"/>
    </w:pPr>
    <w:r>
      <w:rPr>
        <w:rFonts w:ascii="Calibri" w:hAnsi="Calibri"/>
        <w:noProof/>
        <w:color w:val="595959" w:themeColor="text1" w:themeTint="A6"/>
        <w:sz w:val="28"/>
        <w:szCs w:val="28"/>
      </w:rPr>
      <w:drawing>
        <wp:anchor distT="0" distB="0" distL="114300" distR="114300" simplePos="0" relativeHeight="251663360" behindDoc="1" locked="0" layoutInCell="1" allowOverlap="1" wp14:anchorId="415F9A6C" wp14:editId="0BB402B8">
          <wp:simplePos x="0" y="0"/>
          <wp:positionH relativeFrom="column">
            <wp:posOffset>5240655</wp:posOffset>
          </wp:positionH>
          <wp:positionV relativeFrom="paragraph">
            <wp:posOffset>14401800</wp:posOffset>
          </wp:positionV>
          <wp:extent cx="3368675" cy="615950"/>
          <wp:effectExtent l="0" t="0" r="9525" b="0"/>
          <wp:wrapNone/>
          <wp:docPr id="3" name="Picture 3" descr="MarketingCom:Brand Central:NEW LOGOS_Do Not Delete:Master Brands:HealthPartners:One-Line Horizontal Lockup:HP_OneLine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rketingCom:Brand Central:NEW LOGOS_Do Not Delete:Master Brands:HealthPartners:One-Line Horizontal Lockup:HP_OneLine_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8675" cy="615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E20">
      <w:rPr>
        <w:noProof/>
      </w:rPr>
      <w:drawing>
        <wp:anchor distT="0" distB="0" distL="114300" distR="114300" simplePos="0" relativeHeight="251661312" behindDoc="1" locked="0" layoutInCell="1" allowOverlap="1" wp14:anchorId="13D90C63" wp14:editId="08BCE6A5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0062929" cy="15544800"/>
          <wp:effectExtent l="0" t="0" r="0" b="0"/>
          <wp:wrapNone/>
          <wp:docPr id="2" name="Picture 2" descr="MarketingCom:11000s:11400s:11489:Working Files:11489 HWB Toolkit_I want to be_phase 5_Activity launch pos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ketingCom:11000s:11400s:11489:Working Files:11489 HWB Toolkit_I want to be_phase 5_Activity launch post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2929" cy="15544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06CEA5" w14:textId="77777777" w:rsidR="005978F4" w:rsidRDefault="005978F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B96443"/>
    <w:multiLevelType w:val="hybridMultilevel"/>
    <w:tmpl w:val="9F4EDB36"/>
    <w:lvl w:ilvl="0" w:tplc="53AA10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5415A4"/>
    <w:multiLevelType w:val="hybridMultilevel"/>
    <w:tmpl w:val="BB66D2E4"/>
    <w:lvl w:ilvl="0" w:tplc="04090001">
      <w:start w:val="1"/>
      <w:numFmt w:val="bullet"/>
      <w:lvlText w:val=""/>
      <w:lvlJc w:val="left"/>
      <w:pPr>
        <w:ind w:left="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CDA"/>
    <w:rsid w:val="002B32C1"/>
    <w:rsid w:val="002C40F7"/>
    <w:rsid w:val="0036129E"/>
    <w:rsid w:val="005978F4"/>
    <w:rsid w:val="006170AF"/>
    <w:rsid w:val="006C7C49"/>
    <w:rsid w:val="006D6A1E"/>
    <w:rsid w:val="00752CA5"/>
    <w:rsid w:val="007A16F9"/>
    <w:rsid w:val="007A2E20"/>
    <w:rsid w:val="00823603"/>
    <w:rsid w:val="009025F5"/>
    <w:rsid w:val="00972CDA"/>
    <w:rsid w:val="00A67F08"/>
    <w:rsid w:val="00D0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85C5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5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2C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2CDA"/>
  </w:style>
  <w:style w:type="paragraph" w:styleId="Footer">
    <w:name w:val="footer"/>
    <w:basedOn w:val="Normal"/>
    <w:link w:val="FooterChar"/>
    <w:uiPriority w:val="99"/>
    <w:unhideWhenUsed/>
    <w:rsid w:val="00972C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2CDA"/>
  </w:style>
  <w:style w:type="paragraph" w:styleId="BalloonText">
    <w:name w:val="Balloon Text"/>
    <w:basedOn w:val="Normal"/>
    <w:link w:val="BalloonTextChar"/>
    <w:uiPriority w:val="99"/>
    <w:semiHidden/>
    <w:unhideWhenUsed/>
    <w:rsid w:val="00972C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CDA"/>
    <w:rPr>
      <w:rFonts w:ascii="Lucida Grande" w:hAnsi="Lucida Grande" w:cs="Lucida Grande"/>
      <w:sz w:val="18"/>
      <w:szCs w:val="18"/>
    </w:rPr>
  </w:style>
  <w:style w:type="paragraph" w:customStyle="1" w:styleId="DGbullets">
    <w:name w:val="DG bullets"/>
    <w:basedOn w:val="ListParagraph"/>
    <w:qFormat/>
    <w:rsid w:val="00972CDA"/>
    <w:pPr>
      <w:spacing w:after="120"/>
      <w:ind w:left="0"/>
    </w:pPr>
    <w:rPr>
      <w:rFonts w:ascii="Calibri" w:hAnsi="Calibri"/>
      <w:color w:val="343741"/>
      <w:sz w:val="20"/>
      <w:szCs w:val="20"/>
    </w:rPr>
  </w:style>
  <w:style w:type="paragraph" w:styleId="ListParagraph">
    <w:name w:val="List Paragraph"/>
    <w:basedOn w:val="Normal"/>
    <w:uiPriority w:val="34"/>
    <w:qFormat/>
    <w:rsid w:val="00972CDA"/>
    <w:pPr>
      <w:ind w:left="720"/>
      <w:contextualSpacing/>
    </w:pPr>
  </w:style>
  <w:style w:type="table" w:styleId="TableGrid">
    <w:name w:val="Table Grid"/>
    <w:basedOn w:val="TableNormal"/>
    <w:uiPriority w:val="39"/>
    <w:rsid w:val="00972CDA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DGbullets"/>
    <w:qFormat/>
    <w:rsid w:val="00972CDA"/>
    <w:pPr>
      <w:spacing w:after="360"/>
      <w:ind w:left="-360"/>
    </w:pPr>
    <w:rPr>
      <w:rFonts w:ascii="Rockwell" w:hAnsi="Rockwell"/>
      <w:color w:val="E0601F"/>
      <w:spacing w:val="10"/>
      <w:sz w:val="72"/>
      <w:szCs w:val="72"/>
    </w:rPr>
  </w:style>
  <w:style w:type="paragraph" w:customStyle="1" w:styleId="TEXTFORPOSTER">
    <w:name w:val="TEXT FOR POSTER"/>
    <w:basedOn w:val="DGbullets"/>
    <w:qFormat/>
    <w:rsid w:val="00972CDA"/>
    <w:pPr>
      <w:spacing w:line="276" w:lineRule="auto"/>
      <w:ind w:left="-274"/>
    </w:pPr>
    <w:rPr>
      <w:color w:val="595959" w:themeColor="text1" w:themeTint="A6"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6C7C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C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C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C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C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B498F-0FBA-4EC3-B1D0-472C1D377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HealthPartners</Company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</dc:creator>
  <cp:keywords/>
  <dc:description/>
  <cp:lastModifiedBy>b6241</cp:lastModifiedBy>
  <cp:revision>2</cp:revision>
  <dcterms:created xsi:type="dcterms:W3CDTF">2017-07-07T18:18:00Z</dcterms:created>
  <dcterms:modified xsi:type="dcterms:W3CDTF">2017-07-07T18:18:00Z</dcterms:modified>
</cp:coreProperties>
</file>